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7A3" w:rsidRPr="006912CE" w:rsidRDefault="003C07A3" w:rsidP="006912CE">
      <w:pPr>
        <w:tabs>
          <w:tab w:val="left" w:pos="8789"/>
        </w:tabs>
        <w:spacing w:after="0" w:line="240" w:lineRule="auto"/>
        <w:ind w:firstLine="851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b/>
          <w:sz w:val="28"/>
          <w:szCs w:val="28"/>
          <w:lang w:val="tt-RU"/>
        </w:rPr>
        <w:t>Публичный отчет за 2022-2023 уч год</w:t>
      </w:r>
    </w:p>
    <w:p w:rsidR="00420550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</w:rPr>
        <w:t xml:space="preserve">Ушедший 2023 год, «Год педагога и наставника», был насыщен различными мероприятиями. Возникали трудности, но они преодолевались совместными и слаженными действиями членов профсоюза. Этот год потребовал от членов первичной профсоюзной организации высокой организованности, творчества и энергичности. Трудности, с которыми приходилось сталкиваться в ходе работы, требовали от председателя профсоюзной организации, членов профсоюзного комитета внедрения новых форм работы, отвечающих современным требованиям.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Деятельность профсоюзного комитета первичной профсоюзной организации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основывается на требованиях: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• Устава МБ</w:t>
      </w:r>
      <w:r w:rsidR="00D26F51" w:rsidRPr="006912CE">
        <w:rPr>
          <w:rFonts w:ascii="Times New Roman" w:hAnsi="Times New Roman" w:cs="Times New Roman"/>
          <w:sz w:val="28"/>
          <w:szCs w:val="28"/>
          <w:lang w:val="tt-RU"/>
        </w:rPr>
        <w:t>Д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ОУ</w:t>
      </w:r>
      <w:r w:rsidR="00D26F51"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6912CE">
        <w:rPr>
          <w:rFonts w:ascii="Times New Roman" w:hAnsi="Times New Roman" w:cs="Times New Roman"/>
          <w:sz w:val="28"/>
          <w:szCs w:val="28"/>
        </w:rPr>
        <w:t>«</w:t>
      </w:r>
      <w:r w:rsidR="006912CE">
        <w:rPr>
          <w:rFonts w:ascii="Times New Roman" w:hAnsi="Times New Roman" w:cs="Times New Roman"/>
          <w:sz w:val="28"/>
          <w:szCs w:val="28"/>
          <w:lang w:val="tt-RU"/>
        </w:rPr>
        <w:t>Арский детский сад №9</w:t>
      </w:r>
      <w:r w:rsidR="006912CE">
        <w:rPr>
          <w:rFonts w:ascii="Times New Roman" w:hAnsi="Times New Roman" w:cs="Times New Roman"/>
          <w:sz w:val="28"/>
          <w:szCs w:val="28"/>
        </w:rPr>
        <w:t>»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• Закона РФ «О профессиональных союзах, их правах и гарантиях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деятельности»;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• Трудового кодекса РФ;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• Действующего законодательства Российской Федерации;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• Федерального закона «Об образовании в Российской Федерации»;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• Коллективного договора.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Целями профсоюзной организации являются: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• реализация уставных задач Профсоюза по представительству и защите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социально - трудовых прав и профессиональных интересов членов</w:t>
      </w:r>
      <w:r w:rsid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Профсоюза;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• общественный контроль за соблюдением законодательства о труде и охране</w:t>
      </w:r>
      <w:r w:rsid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труда;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• улучшение материального положения, укрепление здоровья и повышение</w:t>
      </w:r>
      <w:r w:rsid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жизненного уровня членов Профсоюза;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• информационное обеспечение членов Профсоюза, разъяснение мер,</w:t>
      </w:r>
      <w:r w:rsid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принимаемых Профсоюзом по реализации уставных целей и задач.</w:t>
      </w:r>
    </w:p>
    <w:p w:rsidR="006912CE" w:rsidRDefault="006912CE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Основные направления работы первичной организации Профсоюза в 2023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году: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• популяризация идей профсоюзного движения среди молодёжи;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• совершенствование работы по мотивации профсоюзного членства;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• повышение роли общественного контроля за соблюдением </w:t>
      </w:r>
      <w:r w:rsid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законодательства</w:t>
      </w:r>
      <w:r w:rsid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РФ;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• совершенствование форм информационной деятельности;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• активизация работы по вопросам охраны здоровья и созданию безопасных</w:t>
      </w:r>
      <w:r w:rsid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условий работы;</w:t>
      </w:r>
    </w:p>
    <w:p w:rsidR="00A80E45" w:rsidRPr="006912CE" w:rsidRDefault="00A80E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• расширение форм физкультурно-оздоровительных мероприятий.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b/>
          <w:sz w:val="28"/>
          <w:szCs w:val="28"/>
          <w:lang w:val="tt-RU"/>
        </w:rPr>
        <w:t>Организационная работа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      На сегодняшний день наша профсоюзная организация насчитывает </w:t>
      </w:r>
      <w:r w:rsidR="00B1393F" w:rsidRPr="006912CE">
        <w:rPr>
          <w:rFonts w:ascii="Times New Roman" w:hAnsi="Times New Roman" w:cs="Times New Roman"/>
          <w:sz w:val="28"/>
          <w:szCs w:val="28"/>
          <w:lang w:val="tt-RU"/>
        </w:rPr>
        <w:t>69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человек . За 202</w:t>
      </w:r>
      <w:r w:rsidR="00B1393F"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2-23 учебный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год в профсоюз было принято </w:t>
      </w:r>
      <w:r w:rsidR="00D00562" w:rsidRPr="006912CE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человек. Заявлений о выходе из состава из профсоюзного комитета поступило – </w:t>
      </w:r>
      <w:r w:rsidR="00D00562" w:rsidRPr="006912CE">
        <w:rPr>
          <w:rFonts w:ascii="Times New Roman" w:hAnsi="Times New Roman" w:cs="Times New Roman"/>
          <w:sz w:val="28"/>
          <w:szCs w:val="28"/>
          <w:lang w:val="tt-RU"/>
        </w:rPr>
        <w:t>0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. Все в связи с увольнением по собственному желанию - </w:t>
      </w:r>
      <w:r w:rsidR="00A70D4E" w:rsidRPr="006912CE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человек.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     Сегодня очень важно чувствовать себя защищенным, сохранить свое рабочее место, получать достойную заработную плату, иметь приемлемые условия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lastRenderedPageBreak/>
        <w:t>труда. Вся деятельность ППО образовательного учреждения должна опираться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      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сада и членами профсоюза на 2021-2023 гг. В этом году были    внесены  изменения  и дополнения в коллективный договор между администрацией и первичной профсоюзной организацией МБДОУ «Детский сад </w:t>
      </w:r>
      <w:r w:rsidR="00D00562"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№</w:t>
      </w:r>
      <w:r w:rsidR="00D00562" w:rsidRPr="006912CE"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» г.Арск» Арского муниципального района Республики Татарстан на 2021-2023 годы.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b/>
          <w:sz w:val="28"/>
          <w:szCs w:val="28"/>
          <w:lang w:val="tt-RU"/>
        </w:rPr>
        <w:t>Финансовая работа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       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Кроме того профком берет на себя материальную сторону подготовки и проведения праздничных вечеров ко  дню дошкольного работника, к 8 марта, к Новому году. Культурно-массовая работа является важным направлением деятельности нашего профкома по сплоченности коллектива и способствует работоспособности и поднятию жизненного тонуса сотрудников. (подарки: на Новый год- </w:t>
      </w:r>
      <w:r w:rsidR="00DA0745" w:rsidRPr="006912CE">
        <w:rPr>
          <w:rFonts w:ascii="Times New Roman" w:hAnsi="Times New Roman" w:cs="Times New Roman"/>
          <w:sz w:val="28"/>
          <w:szCs w:val="28"/>
          <w:lang w:val="tt-RU"/>
        </w:rPr>
        <w:t>350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00р.; на 23 февраля и 8 марта-</w:t>
      </w:r>
      <w:r w:rsidR="00DA0745" w:rsidRPr="006912CE">
        <w:rPr>
          <w:rFonts w:ascii="Times New Roman" w:hAnsi="Times New Roman" w:cs="Times New Roman"/>
          <w:sz w:val="28"/>
          <w:szCs w:val="28"/>
          <w:lang w:val="tt-RU"/>
        </w:rPr>
        <w:t>1500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0 р</w:t>
      </w:r>
      <w:r w:rsidR="00DA0745" w:rsidRPr="006912CE">
        <w:rPr>
          <w:rFonts w:ascii="Times New Roman" w:hAnsi="Times New Roman" w:cs="Times New Roman"/>
          <w:sz w:val="28"/>
          <w:szCs w:val="28"/>
          <w:lang w:val="tt-RU"/>
        </w:rPr>
        <w:t>.)</w:t>
      </w:r>
    </w:p>
    <w:p w:rsidR="00E67C59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  <w:r w:rsidR="00E67C59" w:rsidRPr="006912CE">
        <w:rPr>
          <w:rFonts w:ascii="Times New Roman" w:hAnsi="Times New Roman" w:cs="Times New Roman"/>
          <w:b/>
          <w:sz w:val="28"/>
          <w:szCs w:val="28"/>
          <w:lang w:val="tt-RU"/>
        </w:rPr>
        <w:t xml:space="preserve">Соревнования 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А  так же, хочу поблагодарить членов профсоюзной организации за активное учас</w:t>
      </w:r>
      <w:r w:rsidR="00DA0745" w:rsidRPr="006912CE">
        <w:rPr>
          <w:rFonts w:ascii="Times New Roman" w:hAnsi="Times New Roman" w:cs="Times New Roman"/>
          <w:sz w:val="28"/>
          <w:szCs w:val="28"/>
          <w:lang w:val="tt-RU"/>
        </w:rPr>
        <w:t>тие в спортивных мероприятиях:</w:t>
      </w:r>
    </w:p>
    <w:p w:rsidR="00DA0745" w:rsidRPr="006912CE" w:rsidRDefault="00DA0745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- 3 место в женской эстафете по легкой атлетике</w:t>
      </w:r>
      <w:r w:rsidR="00414EC9"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(Гараева Л.В., Шарафетдинова Л.Р., Зарипова А.К., Хайретдинова Г.Г.)</w:t>
      </w:r>
    </w:p>
    <w:p w:rsidR="00414EC9" w:rsidRPr="006912CE" w:rsidRDefault="00414EC9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 Гараева Л.В. 1 место по бадминтону в зональных соревнованиях</w:t>
      </w:r>
    </w:p>
    <w:p w:rsidR="00414EC9" w:rsidRPr="006912CE" w:rsidRDefault="00414EC9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-Нурмухаметова А.Ф. 3 место по настольному теннису в зональных соревнованиях</w:t>
      </w:r>
    </w:p>
    <w:p w:rsidR="00414EC9" w:rsidRPr="006912CE" w:rsidRDefault="00414EC9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-Гараева Л.В. 2 место по бадминтону в финале</w:t>
      </w:r>
    </w:p>
    <w:p w:rsidR="00A70D4E" w:rsidRPr="006912CE" w:rsidRDefault="00A70D4E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-Шайхетдинова З.Д. 3 место по шашкам в зональных соревнованиях</w:t>
      </w:r>
    </w:p>
    <w:p w:rsidR="00414EC9" w:rsidRPr="006912CE" w:rsidRDefault="00414EC9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- 1 место</w:t>
      </w:r>
      <w:r w:rsidR="00B61103"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+кубок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среди команд ДОУ в соревнованиях по волейболу (</w:t>
      </w:r>
      <w:r w:rsidR="00B61103" w:rsidRPr="006912CE">
        <w:rPr>
          <w:rFonts w:ascii="Times New Roman" w:hAnsi="Times New Roman" w:cs="Times New Roman"/>
          <w:sz w:val="28"/>
          <w:szCs w:val="28"/>
          <w:lang w:val="tt-RU"/>
        </w:rPr>
        <w:t>Гараева Л.В.,Мустафина Э.Г.,Мухамедъярова З.Ф., Шарафетдинова Л.Р.,Шагиева А.К.,З</w:t>
      </w:r>
      <w:r w:rsidR="00A70D4E" w:rsidRPr="006912CE">
        <w:rPr>
          <w:rFonts w:ascii="Times New Roman" w:hAnsi="Times New Roman" w:cs="Times New Roman"/>
          <w:sz w:val="28"/>
          <w:szCs w:val="28"/>
          <w:lang w:val="tt-RU"/>
        </w:rPr>
        <w:t>арипова А.К</w:t>
      </w:r>
      <w:r w:rsidR="00B61103" w:rsidRPr="006912CE">
        <w:rPr>
          <w:rFonts w:ascii="Times New Roman" w:hAnsi="Times New Roman" w:cs="Times New Roman"/>
          <w:sz w:val="28"/>
          <w:szCs w:val="28"/>
          <w:lang w:val="tt-RU"/>
        </w:rPr>
        <w:t>.)</w:t>
      </w:r>
    </w:p>
    <w:p w:rsidR="00B61103" w:rsidRPr="006912CE" w:rsidRDefault="00B61103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- 3 место по волейболу в финале (Гараева Л.В.,Мустафина Э.Г.,Мухамедъярова З.Ф., Шарафетдинова </w:t>
      </w:r>
      <w:r w:rsidR="00A70D4E" w:rsidRPr="006912CE">
        <w:rPr>
          <w:rFonts w:ascii="Times New Roman" w:hAnsi="Times New Roman" w:cs="Times New Roman"/>
          <w:sz w:val="28"/>
          <w:szCs w:val="28"/>
          <w:lang w:val="tt-RU"/>
        </w:rPr>
        <w:t>Л.Р.,Шагиева А.К.,Зарипова А.К.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70D4E" w:rsidRPr="006912CE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B95AA4" w:rsidRPr="006912CE" w:rsidRDefault="00611C0E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 Гараева Л.В. 2 место по легкой атлетике  ( 100 метров)</w:t>
      </w:r>
    </w:p>
    <w:p w:rsidR="00F7651C" w:rsidRPr="006912CE" w:rsidRDefault="00611C0E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- 2 место по легкой атлетике</w:t>
      </w:r>
      <w:r w:rsidR="00F7651C" w:rsidRPr="006912CE">
        <w:rPr>
          <w:rFonts w:ascii="Times New Roman" w:hAnsi="Times New Roman" w:cs="Times New Roman"/>
          <w:sz w:val="28"/>
          <w:szCs w:val="28"/>
          <w:lang w:val="tt-RU"/>
        </w:rPr>
        <w:t>- эстафета (Гараева Л.В.,Магсумова Г.Ш., Хайретдинова Г.Г.,Зарипова А.К.)</w:t>
      </w:r>
    </w:p>
    <w:p w:rsidR="00B95AA4" w:rsidRPr="006912CE" w:rsidRDefault="00A70D4E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Также благодарим участников соревнований</w:t>
      </w:r>
      <w:r w:rsidR="00611C0E"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A70D4E" w:rsidRPr="006912CE" w:rsidRDefault="00A70D4E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Ахметшина Н.Р. –шахматы</w:t>
      </w:r>
    </w:p>
    <w:p w:rsidR="00A70D4E" w:rsidRPr="006912CE" w:rsidRDefault="00A70D4E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lastRenderedPageBreak/>
        <w:t>Лыжня ( Давлеева Э.Х., Загидуллина Г.И.,Галеева Л.И., Курбанова Ч.В.,Зарипова А.К.,Шарафетдинова Л.Р.)</w:t>
      </w:r>
    </w:p>
    <w:p w:rsidR="00A70D4E" w:rsidRPr="006912CE" w:rsidRDefault="00E67C59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Галимзянова Р.Т.- легкая атлетика</w:t>
      </w:r>
    </w:p>
    <w:p w:rsidR="00E67C59" w:rsidRPr="006912CE" w:rsidRDefault="00E67C59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Курбанова Ч.В.- легкая атлетика</w:t>
      </w:r>
    </w:p>
    <w:p w:rsidR="00E67C59" w:rsidRPr="006912CE" w:rsidRDefault="00E67C59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Заббарова С.Ф.- легкая атлетика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-2 общекомандное  место в спартакиаде;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Ежегодно нашим сотрудникам предоставляется возможность отдохнуть по льготным путевкам в лечебно-оздоровительных комплексах, а также в местных санаториях. Наша профсоюзная организация постоянно принимает активное участие в общественно-политических акциях, митингах и демонстрациях.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Так в отчетном периоде мы приняли участие: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   в митингах, посвященных Дню победы;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   неоднократно оказывалась гуманитарная помощь со сбором денежных средств гражданам попавших в трудные жизненные ситуации</w:t>
      </w:r>
      <w:r w:rsidR="00E67C59"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и для СВО.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    Охрана труда одна из приоритетных задач в ДОУ, где каждый отвечает за жизнь и здоровье детей. В ДОУ создана комиссия по охране труда. Ежегодно между администрацией и профкомом заключается соглашение по охране труда и технике безопасности. </w:t>
      </w:r>
      <w:r w:rsidR="00E67C59"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    Разработана техническая документация, осуществляются рейды по охране труда, контролируются температурный, осветительный режимы, выполнение санитарно – гигиенических норма, норм питания.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   В учреждении заведены журналы по технике безопасности, проводятся инструктажи с работниками ДОУ, отрабатываются правила эвакуации и поведения при пожаре. В коридоре детского сада помещен стенд с правилами поведения при террористических актах. Ежегодно работники проходят медицинский осмотр.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    Основной формой информационной работы в ДОУ являются профсоюзные собрания, заседания профкома, а также для расширения кругозора о</w:t>
      </w:r>
      <w:r w:rsidR="00E67C59"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профсоюзной деятельности осуществлена подписка на газеты «Мой профсоюз». 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    Также имеется профсоюзный уголок, на котором располагается стендовая информация комитета. </w:t>
      </w:r>
    </w:p>
    <w:p w:rsidR="00B95AA4" w:rsidRPr="006912CE" w:rsidRDefault="00E67C59" w:rsidP="006912CE">
      <w:pPr>
        <w:spacing w:after="0" w:line="240" w:lineRule="auto"/>
        <w:ind w:firstLine="851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B95AA4" w:rsidRPr="006912C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Предложения по улучшению работы профсоюзного комитета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    У профсоюзного комитета есть над чем работать. В перспективе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      Каждый член ППО понимает, что единому, сплоченному постоянно развивающемуся профессиональному союзу по плечу решения важнейшей задачи – сделать профессию педагога, работника ДОУ – престижной.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    Мы с вами – коллектив и часть нашей жизни проходит в стенах этого детского сада, поэтому какой она будет - наша жизнь здесь, зависит только от нас самих.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Завершился 2023 год «Год педагога и наставника». Профсоюзному комитету</w:t>
      </w:r>
      <w:r w:rsid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предстоит поработать над проблемами, постараться активнее заявить о себе, о роли</w:t>
      </w:r>
      <w:r w:rsidR="00E67C59"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профсоюзной организации в жизни коллектива и в дальнейшем продолжать</w:t>
      </w:r>
      <w:r w:rsidR="00E67C59"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претворять в жизнь следующие задачи: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 активизировать работу по объединению усилий и координации действий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профсоюзной организации по защите социально-трудовых, профессиональных</w:t>
      </w:r>
      <w:r w:rsidR="00E67C59"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прав и интересов членов профсоюза;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 проводить постоянную работу по мотивации профсоюзного членства, создавая</w:t>
      </w:r>
      <w:r w:rsidR="00E67C59" w:rsidRP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положительный имидж профсоюза;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 способствовать сплочению коллектива, развитию взаимоуважения,</w:t>
      </w:r>
      <w:r w:rsid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взаимовыручки и взаимопомощи в коллективе;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 реализовывать новые формы работы с молодыми педагогами;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 активно участвовать в массовых коллективных действиях, в поддержку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выдвигаемых требований, с целью улучшения качества жизни членов профсоюза;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 повышать активность участия сотрудников в культурно-досуговых и спортивных</w:t>
      </w:r>
      <w:r w:rsid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мероприятиях;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- совершенствовать информационное поле с использованием новых технологий.</w:t>
      </w:r>
    </w:p>
    <w:p w:rsidR="00B95AA4" w:rsidRPr="006912CE" w:rsidRDefault="00B95AA4" w:rsidP="006912CE">
      <w:pPr>
        <w:tabs>
          <w:tab w:val="right" w:pos="10063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В перспективе – новые проекты по мотивации вступления в профсоюз, по</w:t>
      </w:r>
      <w:r w:rsid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организации культурно-массовой и спортивно-оздоровительной работы, по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развитию информационной политики и социального партнерства на всех уровнях.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Это и эффективное сотрудничество работников и работодателей, в равной степени</w:t>
      </w:r>
      <w:r w:rsid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заинтересованных в таком сотрудничестве. В основе таких отношений – диалог</w:t>
      </w:r>
      <w:r w:rsid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сторон, учет интересов друг друга и работа единой командой на результат.</w:t>
      </w:r>
    </w:p>
    <w:p w:rsidR="00B95AA4" w:rsidRPr="006912CE" w:rsidRDefault="00B95AA4" w:rsidP="006912C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6912CE">
        <w:rPr>
          <w:rFonts w:ascii="Times New Roman" w:hAnsi="Times New Roman" w:cs="Times New Roman"/>
          <w:sz w:val="28"/>
          <w:szCs w:val="28"/>
          <w:lang w:val="tt-RU"/>
        </w:rPr>
        <w:t>Социальное партнерство не только обеспечивает наиболее комфортные условия</w:t>
      </w:r>
      <w:r w:rsidR="006912CE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6912CE">
        <w:rPr>
          <w:rFonts w:ascii="Times New Roman" w:hAnsi="Times New Roman" w:cs="Times New Roman"/>
          <w:sz w:val="28"/>
          <w:szCs w:val="28"/>
          <w:lang w:val="tt-RU"/>
        </w:rPr>
        <w:t>труда для работников, но и дает больше стимулов и возможностей для развития</w:t>
      </w:r>
      <w:r w:rsidR="006912C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bookmarkStart w:id="0" w:name="_GoBack"/>
      <w:bookmarkEnd w:id="0"/>
      <w:r w:rsidRPr="006912CE">
        <w:rPr>
          <w:rFonts w:ascii="Times New Roman" w:hAnsi="Times New Roman" w:cs="Times New Roman"/>
          <w:sz w:val="28"/>
          <w:szCs w:val="28"/>
          <w:lang w:val="tt-RU"/>
        </w:rPr>
        <w:t>образовательных организаций и всей системы образования.</w:t>
      </w:r>
    </w:p>
    <w:sectPr w:rsidR="00B95AA4" w:rsidRPr="006912CE" w:rsidSect="006912CE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E45"/>
    <w:rsid w:val="003C07A3"/>
    <w:rsid w:val="00414EC9"/>
    <w:rsid w:val="00420550"/>
    <w:rsid w:val="00611C0E"/>
    <w:rsid w:val="006912CE"/>
    <w:rsid w:val="007D5BA5"/>
    <w:rsid w:val="00A70D4E"/>
    <w:rsid w:val="00A80E45"/>
    <w:rsid w:val="00B1393F"/>
    <w:rsid w:val="00B61103"/>
    <w:rsid w:val="00B95AA4"/>
    <w:rsid w:val="00D00562"/>
    <w:rsid w:val="00D26F51"/>
    <w:rsid w:val="00DA0745"/>
    <w:rsid w:val="00E67C59"/>
    <w:rsid w:val="00F76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1454</Words>
  <Characters>8289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2024-02-27T15:59:00Z</dcterms:created>
  <dcterms:modified xsi:type="dcterms:W3CDTF">2024-03-04T13:33:00Z</dcterms:modified>
</cp:coreProperties>
</file>